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AB84" w14:textId="480B918D" w:rsidR="004B6CE0" w:rsidRPr="004B6CE0" w:rsidRDefault="004B6CE0" w:rsidP="004B6CE0">
      <w:pPr>
        <w:spacing w:line="240" w:lineRule="auto"/>
        <w:rPr>
          <w:rFonts w:ascii="Calibri" w:hAnsi="Calibri" w:cs="Calibri"/>
        </w:rPr>
      </w:pPr>
      <w:r w:rsidRPr="004B6CE0">
        <w:rPr>
          <w:rFonts w:ascii="Calibri" w:hAnsi="Calibri" w:cs="Calibri"/>
        </w:rPr>
        <w:t xml:space="preserve">. . . . . . . . . . . . . . . . . . . . . . . . .         </w:t>
      </w:r>
      <w:r w:rsidRPr="004B6CE0">
        <w:rPr>
          <w:rFonts w:ascii="Calibri" w:hAnsi="Calibri" w:cs="Calibri"/>
        </w:rPr>
        <w:tab/>
      </w:r>
      <w:r w:rsidRPr="004B6CE0">
        <w:rPr>
          <w:rFonts w:ascii="Calibri" w:hAnsi="Calibri" w:cs="Calibri"/>
        </w:rPr>
        <w:tab/>
      </w:r>
      <w:r w:rsidRPr="004B6CE0">
        <w:rPr>
          <w:rFonts w:ascii="Calibri" w:hAnsi="Calibri" w:cs="Calibri"/>
        </w:rPr>
        <w:tab/>
      </w:r>
      <w:r w:rsidRPr="004B6CE0">
        <w:rPr>
          <w:rFonts w:ascii="Calibri" w:hAnsi="Calibri" w:cs="Calibri"/>
        </w:rPr>
        <w:tab/>
      </w:r>
      <w:r w:rsidRPr="004B6CE0">
        <w:rPr>
          <w:rFonts w:ascii="Calibri" w:hAnsi="Calibri" w:cs="Calibri"/>
        </w:rPr>
        <w:tab/>
        <w:t>. . . . . . . . . . . . . . . . . . . . . . . . .</w:t>
      </w:r>
      <w:r>
        <w:rPr>
          <w:rFonts w:ascii="Calibri" w:hAnsi="Calibri" w:cs="Calibri"/>
        </w:rPr>
        <w:br/>
      </w:r>
      <w:r w:rsidRPr="004B6CE0">
        <w:rPr>
          <w:rFonts w:ascii="Calibri" w:hAnsi="Calibri" w:cs="Calibri"/>
        </w:rPr>
        <w:t>(imię i nazwisko</w:t>
      </w:r>
      <w:r w:rsidR="005D4C7A">
        <w:rPr>
          <w:rFonts w:ascii="Calibri" w:hAnsi="Calibri" w:cs="Calibri"/>
        </w:rPr>
        <w:t xml:space="preserve"> pracownika</w:t>
      </w:r>
      <w:r w:rsidRPr="004B6CE0">
        <w:rPr>
          <w:rFonts w:ascii="Calibri" w:hAnsi="Calibri" w:cs="Calibri"/>
        </w:rPr>
        <w:t>)</w:t>
      </w:r>
      <w:r w:rsidRPr="004B6CE0">
        <w:rPr>
          <w:rFonts w:ascii="Calibri" w:hAnsi="Calibri" w:cs="Calibri"/>
        </w:rPr>
        <w:tab/>
      </w:r>
      <w:r w:rsidRPr="004B6CE0">
        <w:rPr>
          <w:rFonts w:ascii="Calibri" w:hAnsi="Calibri" w:cs="Calibri"/>
        </w:rPr>
        <w:tab/>
      </w:r>
      <w:r w:rsidRPr="004B6CE0">
        <w:rPr>
          <w:rFonts w:ascii="Calibri" w:hAnsi="Calibri" w:cs="Calibri"/>
        </w:rPr>
        <w:tab/>
      </w:r>
      <w:r w:rsidRPr="004B6CE0">
        <w:rPr>
          <w:rFonts w:ascii="Calibri" w:hAnsi="Calibri" w:cs="Calibri"/>
        </w:rPr>
        <w:tab/>
      </w:r>
      <w:r w:rsidRPr="004B6CE0">
        <w:rPr>
          <w:rFonts w:ascii="Calibri" w:hAnsi="Calibri" w:cs="Calibri"/>
        </w:rPr>
        <w:tab/>
      </w:r>
      <w:r w:rsidRPr="004B6CE0">
        <w:rPr>
          <w:rFonts w:ascii="Calibri" w:hAnsi="Calibri" w:cs="Calibri"/>
        </w:rPr>
        <w:tab/>
        <w:t>(miejscowość i data)</w:t>
      </w:r>
      <w:r>
        <w:rPr>
          <w:rFonts w:ascii="Calibri" w:hAnsi="Calibri" w:cs="Calibri"/>
        </w:rPr>
        <w:br/>
      </w:r>
    </w:p>
    <w:p w14:paraId="5129FEBB" w14:textId="48BBE416" w:rsidR="004B6CE0" w:rsidRDefault="004B6CE0" w:rsidP="004B6CE0">
      <w:pPr>
        <w:spacing w:line="240" w:lineRule="auto"/>
        <w:rPr>
          <w:rFonts w:ascii="Calibri" w:hAnsi="Calibri" w:cs="Calibri"/>
        </w:rPr>
      </w:pPr>
      <w:r w:rsidRPr="004B6CE0">
        <w:rPr>
          <w:rFonts w:ascii="Calibri" w:hAnsi="Calibri" w:cs="Calibri"/>
        </w:rPr>
        <w:t xml:space="preserve">. . . . . . . . . . . . . . . . . . . . . . . . . </w:t>
      </w:r>
      <w:r>
        <w:rPr>
          <w:rFonts w:ascii="Calibri" w:hAnsi="Calibri" w:cs="Calibri"/>
        </w:rPr>
        <w:br/>
      </w:r>
      <w:r w:rsidRPr="004B6CE0">
        <w:rPr>
          <w:rFonts w:ascii="Calibri" w:hAnsi="Calibri" w:cs="Calibri"/>
        </w:rPr>
        <w:t>(</w:t>
      </w:r>
      <w:r w:rsidR="005D4C7A">
        <w:rPr>
          <w:rFonts w:ascii="Calibri" w:hAnsi="Calibri" w:cs="Calibri"/>
        </w:rPr>
        <w:t>stanowisko</w:t>
      </w:r>
      <w:r w:rsidRPr="004B6CE0">
        <w:rPr>
          <w:rFonts w:ascii="Calibri" w:hAnsi="Calibri" w:cs="Calibri"/>
        </w:rPr>
        <w:t xml:space="preserve">) </w:t>
      </w:r>
    </w:p>
    <w:p w14:paraId="7B4CB9BC" w14:textId="0EDCCF5B" w:rsidR="005D4C7A" w:rsidRPr="004B6CE0" w:rsidRDefault="005D4C7A" w:rsidP="005D4C7A">
      <w:pPr>
        <w:spacing w:line="240" w:lineRule="auto"/>
        <w:ind w:left="6372"/>
        <w:rPr>
          <w:rFonts w:ascii="Calibri" w:hAnsi="Calibri" w:cs="Calibri"/>
        </w:rPr>
      </w:pPr>
      <w:r w:rsidRPr="004B6CE0">
        <w:rPr>
          <w:rFonts w:ascii="Calibri" w:hAnsi="Calibri" w:cs="Calibri"/>
        </w:rPr>
        <w:t xml:space="preserve">. . . . . . . . . . . . . . . . . . . . . . . . . </w:t>
      </w:r>
      <w:r>
        <w:rPr>
          <w:rFonts w:ascii="Calibri" w:hAnsi="Calibri" w:cs="Calibri"/>
        </w:rPr>
        <w:br/>
      </w:r>
      <w:r w:rsidRPr="004B6CE0">
        <w:rPr>
          <w:rFonts w:ascii="Calibri" w:hAnsi="Calibri" w:cs="Calibri"/>
        </w:rPr>
        <w:t>(</w:t>
      </w:r>
      <w:r>
        <w:rPr>
          <w:rFonts w:ascii="Calibri" w:hAnsi="Calibri" w:cs="Calibri"/>
        </w:rPr>
        <w:t>stanowisko</w:t>
      </w:r>
      <w:r w:rsidRPr="004B6CE0">
        <w:rPr>
          <w:rFonts w:ascii="Calibri" w:hAnsi="Calibri" w:cs="Calibri"/>
        </w:rPr>
        <w:t xml:space="preserve">) </w:t>
      </w:r>
    </w:p>
    <w:p w14:paraId="454B9DBC" w14:textId="77777777" w:rsidR="004B6CE0" w:rsidRPr="004B6CE0" w:rsidRDefault="004B6CE0">
      <w:pPr>
        <w:rPr>
          <w:rFonts w:ascii="Calibri" w:hAnsi="Calibri" w:cs="Calibri"/>
        </w:rPr>
      </w:pPr>
    </w:p>
    <w:p w14:paraId="5EB1A189" w14:textId="2C8DCA55" w:rsidR="004B6CE0" w:rsidRPr="004B6CE0" w:rsidRDefault="005D4C7A" w:rsidP="004B6CE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D4C7A">
        <w:rPr>
          <w:rFonts w:ascii="Calibri" w:hAnsi="Calibri" w:cs="Calibri"/>
          <w:b/>
          <w:bCs/>
          <w:sz w:val="28"/>
          <w:szCs w:val="28"/>
        </w:rPr>
        <w:t>Wniosek w sprawie zmiany rodzaju umowy o pracę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D4C7A">
        <w:rPr>
          <w:rFonts w:ascii="Calibri" w:hAnsi="Calibri" w:cs="Calibri"/>
          <w:b/>
          <w:bCs/>
          <w:sz w:val="28"/>
          <w:szCs w:val="28"/>
        </w:rPr>
        <w:t>/ o bardziej przewidywalne i bezpieczne warunki prac</w:t>
      </w:r>
      <w:r>
        <w:rPr>
          <w:rFonts w:ascii="Calibri" w:hAnsi="Calibri" w:cs="Calibri"/>
          <w:b/>
          <w:bCs/>
          <w:sz w:val="28"/>
          <w:szCs w:val="28"/>
        </w:rPr>
        <w:t>y</w:t>
      </w:r>
    </w:p>
    <w:p w14:paraId="31FB9B81" w14:textId="77777777" w:rsidR="004B6CE0" w:rsidRDefault="004B6CE0">
      <w:pPr>
        <w:rPr>
          <w:rFonts w:ascii="Calibri" w:hAnsi="Calibri" w:cs="Calibri"/>
        </w:rPr>
      </w:pPr>
    </w:p>
    <w:p w14:paraId="4D326B98" w14:textId="5FD4DCB3" w:rsidR="005D4C7A" w:rsidRDefault="005D4C7A" w:rsidP="004B6CE0">
      <w:pPr>
        <w:spacing w:line="480" w:lineRule="auto"/>
        <w:rPr>
          <w:rFonts w:ascii="Calibri" w:hAnsi="Calibri" w:cs="Calibri"/>
        </w:rPr>
      </w:pPr>
      <w:r w:rsidRPr="005D4C7A">
        <w:rPr>
          <w:rFonts w:ascii="Calibri" w:hAnsi="Calibri" w:cs="Calibri"/>
        </w:rPr>
        <w:t>Na podstawie art. 293 § 1 K.</w:t>
      </w:r>
      <w:r>
        <w:rPr>
          <w:rFonts w:ascii="Calibri" w:hAnsi="Calibri" w:cs="Calibri"/>
        </w:rPr>
        <w:t>P</w:t>
      </w:r>
      <w:r w:rsidRPr="005D4C7A">
        <w:rPr>
          <w:rFonts w:ascii="Calibri" w:hAnsi="Calibri" w:cs="Calibri"/>
        </w:rPr>
        <w:t>. wnoszę o:</w:t>
      </w:r>
    </w:p>
    <w:p w14:paraId="167EBC13" w14:textId="77777777" w:rsidR="005D4C7A" w:rsidRDefault="005D4C7A" w:rsidP="005D4C7A">
      <w:pPr>
        <w:pStyle w:val="Akapitzlist"/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 w:rsidRPr="005D4C7A">
        <w:rPr>
          <w:rFonts w:ascii="Calibri" w:hAnsi="Calibri" w:cs="Calibri"/>
        </w:rPr>
        <w:t>zmianę rodzaju umowy o pracę na czas określony z dnia . . . . . . . . . . . . . na umowę na czas nieokreślony</w:t>
      </w:r>
      <w:r>
        <w:rPr>
          <w:rFonts w:ascii="Calibri" w:hAnsi="Calibri" w:cs="Calibri"/>
        </w:rPr>
        <w:t>.</w:t>
      </w:r>
    </w:p>
    <w:p w14:paraId="118D6BCA" w14:textId="06DF626A" w:rsidR="005D4C7A" w:rsidRDefault="005D4C7A" w:rsidP="005D4C7A">
      <w:pPr>
        <w:pStyle w:val="Akapitzlist"/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 w:rsidRPr="005D4C7A">
        <w:rPr>
          <w:rFonts w:ascii="Calibri" w:hAnsi="Calibri" w:cs="Calibri"/>
        </w:rPr>
        <w:t xml:space="preserve">zatrudnienie w bardziej przewidywalnych i bezpiecznych warunkach pracy poprzez: </w:t>
      </w:r>
      <w:r>
        <w:rPr>
          <w:rFonts w:ascii="Calibri" w:hAnsi="Calibri" w:cs="Calibri"/>
        </w:rPr>
        <w:br/>
      </w:r>
      <w:r w:rsidRPr="005D4C7A">
        <w:rPr>
          <w:rFonts w:ascii="Calibri" w:hAnsi="Calibri" w:cs="Calibri"/>
        </w:rPr>
        <w:t>zmianę rodzaju pracy na*</w:t>
      </w:r>
      <w:r>
        <w:rPr>
          <w:rFonts w:ascii="Calibri" w:hAnsi="Calibri" w:cs="Calibri"/>
        </w:rPr>
        <w:t xml:space="preserve"> </w:t>
      </w:r>
      <w:r w:rsidRPr="005D4C7A">
        <w:rPr>
          <w:rFonts w:ascii="Calibri" w:hAnsi="Calibri" w:cs="Calibri"/>
        </w:rPr>
        <w:t xml:space="preserve"> . . . . . . . . . . . . . . . . . . . . . . . . . . . . . . . . . . . . . . . . . . . . . . . . . . . . . .</w:t>
      </w:r>
      <w:r>
        <w:rPr>
          <w:rFonts w:ascii="Calibri" w:hAnsi="Calibri" w:cs="Calibri"/>
        </w:rPr>
        <w:t xml:space="preserve"> . .</w:t>
      </w:r>
      <w:r w:rsidRPr="005D4C7A">
        <w:rPr>
          <w:rFonts w:ascii="Calibri" w:hAnsi="Calibri" w:cs="Calibri"/>
        </w:rPr>
        <w:t xml:space="preserve"> zatrudnienie w pełnym wymiarze czasu pracy* </w:t>
      </w:r>
      <w:r>
        <w:rPr>
          <w:rFonts w:ascii="Calibri" w:hAnsi="Calibri" w:cs="Calibri"/>
        </w:rPr>
        <w:br/>
      </w:r>
      <w:r w:rsidRPr="005D4C7A">
        <w:rPr>
          <w:rFonts w:ascii="Calibri" w:hAnsi="Calibri" w:cs="Calibri"/>
        </w:rPr>
        <w:t xml:space="preserve">inne zmiany* . . . . . . . . . . . . . . . . . . . . . . . . . . . . . . . . . . . . . . . . . . . . . . . . . . . . . . . . . . . . . . . . </w:t>
      </w:r>
      <w:r>
        <w:rPr>
          <w:rFonts w:ascii="Calibri" w:hAnsi="Calibri" w:cs="Calibri"/>
        </w:rPr>
        <w:t xml:space="preserve">. . . </w:t>
      </w:r>
    </w:p>
    <w:p w14:paraId="6281C37C" w14:textId="77777777" w:rsidR="005D4C7A" w:rsidRPr="005D4C7A" w:rsidRDefault="005D4C7A" w:rsidP="005D4C7A">
      <w:pPr>
        <w:spacing w:line="480" w:lineRule="auto"/>
        <w:rPr>
          <w:rFonts w:ascii="Calibri" w:hAnsi="Calibri" w:cs="Calibri"/>
        </w:rPr>
      </w:pPr>
    </w:p>
    <w:p w14:paraId="5B9D27E3" w14:textId="638FD82F" w:rsidR="005D4C7A" w:rsidRDefault="005D4C7A" w:rsidP="005D4C7A">
      <w:pPr>
        <w:spacing w:line="480" w:lineRule="auto"/>
        <w:rPr>
          <w:rFonts w:ascii="Calibri" w:hAnsi="Calibri" w:cs="Calibri"/>
        </w:rPr>
      </w:pPr>
      <w:r w:rsidRPr="005D4C7A">
        <w:rPr>
          <w:rFonts w:ascii="Calibri" w:hAnsi="Calibri" w:cs="Calibri"/>
        </w:rPr>
        <w:t>Wniosek swój motywuję tym, że**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rPr>
          <w:rFonts w:ascii="Calibri" w:hAnsi="Calibri" w:cs="Calibri"/>
        </w:rPr>
        <w:t xml:space="preserve"> . . . . . . . . . . . . . . . . . . . . . . . . . . . . .</w:t>
      </w:r>
    </w:p>
    <w:p w14:paraId="0132B99E" w14:textId="77777777" w:rsidR="005D4C7A" w:rsidRDefault="005D4C7A">
      <w:pPr>
        <w:rPr>
          <w:rFonts w:ascii="Calibri" w:hAnsi="Calibri" w:cs="Calibri"/>
        </w:rPr>
      </w:pPr>
    </w:p>
    <w:p w14:paraId="3D2C0A68" w14:textId="41791DA5" w:rsidR="004B6CE0" w:rsidRPr="004B6CE0" w:rsidRDefault="005D4C7A" w:rsidP="005D4C7A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. </w:t>
      </w:r>
      <w:r w:rsidR="004B6CE0" w:rsidRPr="004B6CE0">
        <w:rPr>
          <w:rFonts w:ascii="Calibri" w:hAnsi="Calibri" w:cs="Calibri"/>
        </w:rPr>
        <w:t>. . . . . . . . . . . . . . . . . . . . . . . .</w:t>
      </w:r>
      <w:r>
        <w:rPr>
          <w:rFonts w:ascii="Calibri" w:hAnsi="Calibri" w:cs="Calibri"/>
        </w:rPr>
        <w:t xml:space="preserve"> </w:t>
      </w:r>
      <w:r w:rsidR="004B6CE0" w:rsidRPr="004B6CE0">
        <w:rPr>
          <w:rFonts w:ascii="Calibri" w:hAnsi="Calibri" w:cs="Calibri"/>
        </w:rPr>
        <w:t>(podpis pracownika)</w:t>
      </w:r>
    </w:p>
    <w:p w14:paraId="64504750" w14:textId="77777777" w:rsidR="004B6CE0" w:rsidRPr="004B6CE0" w:rsidRDefault="004B6CE0">
      <w:pPr>
        <w:rPr>
          <w:rFonts w:ascii="Calibri" w:hAnsi="Calibri" w:cs="Calibri"/>
        </w:rPr>
      </w:pPr>
    </w:p>
    <w:p w14:paraId="2C082DD0" w14:textId="25CA714E" w:rsidR="00E06F01" w:rsidRDefault="004B6CE0">
      <w:pPr>
        <w:rPr>
          <w:rFonts w:ascii="Calibri" w:hAnsi="Calibri" w:cs="Calibri"/>
        </w:rPr>
      </w:pPr>
      <w:r w:rsidRPr="004B6CE0">
        <w:rPr>
          <w:rFonts w:ascii="Calibri" w:hAnsi="Calibri" w:cs="Calibri"/>
        </w:rPr>
        <w:t>*  niepotrzebne skreślić</w:t>
      </w:r>
    </w:p>
    <w:p w14:paraId="16B24011" w14:textId="1DA5252C" w:rsidR="004B6CE0" w:rsidRDefault="005D4C7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** </w:t>
      </w:r>
      <w:r w:rsidRPr="005D4C7A">
        <w:rPr>
          <w:rFonts w:ascii="Calibri" w:hAnsi="Calibri" w:cs="Calibri"/>
        </w:rPr>
        <w:t>wskazanie przyczyny złożenia wniosku jest fakultatywne</w:t>
      </w:r>
    </w:p>
    <w:p w14:paraId="6BA1AF11" w14:textId="77777777" w:rsidR="005D4C7A" w:rsidRDefault="005D4C7A">
      <w:pPr>
        <w:rPr>
          <w:rFonts w:ascii="Calibri" w:hAnsi="Calibri" w:cs="Calibri"/>
          <w:sz w:val="18"/>
          <w:szCs w:val="18"/>
        </w:rPr>
      </w:pPr>
    </w:p>
    <w:p w14:paraId="01608EDB" w14:textId="34C604EE" w:rsidR="004B6CE0" w:rsidRPr="004B6CE0" w:rsidRDefault="004B6CE0">
      <w:pPr>
        <w:rPr>
          <w:rFonts w:ascii="Calibri" w:hAnsi="Calibri" w:cs="Calibri"/>
          <w:sz w:val="18"/>
          <w:szCs w:val="18"/>
        </w:rPr>
      </w:pPr>
      <w:r w:rsidRPr="004B6CE0">
        <w:rPr>
          <w:rFonts w:ascii="Calibri" w:hAnsi="Calibri" w:cs="Calibri"/>
          <w:sz w:val="18"/>
          <w:szCs w:val="18"/>
        </w:rPr>
        <w:t>Źródło: www.partner-gospodarczy.pl</w:t>
      </w:r>
    </w:p>
    <w:sectPr w:rsidR="004B6CE0" w:rsidRPr="004B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A00AD"/>
    <w:multiLevelType w:val="hybridMultilevel"/>
    <w:tmpl w:val="3716A620"/>
    <w:lvl w:ilvl="0" w:tplc="A69084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8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E0"/>
    <w:rsid w:val="00400A28"/>
    <w:rsid w:val="00451106"/>
    <w:rsid w:val="004B6CE0"/>
    <w:rsid w:val="005D4C7A"/>
    <w:rsid w:val="0060383D"/>
    <w:rsid w:val="00E0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E430"/>
  <w15:chartTrackingRefBased/>
  <w15:docId w15:val="{7F8CC222-89A8-4C2C-A9B7-2C9A2C9E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6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C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C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C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C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C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C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6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6C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C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6C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C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Piecewicz</dc:creator>
  <cp:keywords/>
  <dc:description/>
  <cp:lastModifiedBy>Paweł Piecewicz</cp:lastModifiedBy>
  <cp:revision>2</cp:revision>
  <dcterms:created xsi:type="dcterms:W3CDTF">2024-07-31T09:02:00Z</dcterms:created>
  <dcterms:modified xsi:type="dcterms:W3CDTF">2024-10-02T09:24:00Z</dcterms:modified>
</cp:coreProperties>
</file>